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5" w:rsidRDefault="004B2FB5" w:rsidP="004B2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D62">
        <w:rPr>
          <w:rFonts w:ascii="Times New Roman" w:hAnsi="Times New Roman" w:cs="Times New Roman"/>
          <w:color w:val="262626"/>
          <w:sz w:val="28"/>
          <w:szCs w:val="28"/>
        </w:rPr>
        <w:t>18k64</w:t>
      </w:r>
    </w:p>
    <w:p w:rsidR="00334206" w:rsidRDefault="00F32105" w:rsidP="00606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Дом, в котором хочется жить.</w:t>
      </w:r>
    </w:p>
    <w:p w:rsidR="00F32105" w:rsidRDefault="00F32105" w:rsidP="00606D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удивительное время. Современные города отличаются по своему облику от городов прошлых веков. И, несмотря на новогоднюю иронию кинофильма Эльдара Рязанова «С лёгким паром!», у каждого города своё настроение, своя энергетика. Они совсем не похожи друг на друга. Потому что мы тоже другие. Время нас заставляет быть другими.</w:t>
      </w:r>
    </w:p>
    <w:p w:rsidR="00F32105" w:rsidRDefault="00F32105" w:rsidP="00606D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должен быть дом, в который хочется возвращаться, встречаться с друзьями, жить? Сложный вопрос. И в тоже время простой. Мне кажется, мы должны сами сделать дом таким, каким мы его видим. Не ждать, когда это сделает городская администрация, богатый спонсор. Очень многое зависит от нас самих. И у меня есть яркий пример – это дом моего дедушки.</w:t>
      </w:r>
    </w:p>
    <w:p w:rsidR="00F32105" w:rsidRDefault="00F32105" w:rsidP="00606D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каждое лето я уезжаю на каникулы в Краснодарский край в город Тихорецк. Мой дедушка всего несколько лет назад решил вернуться на свою «историческую» родину. По своей природе мой дед – энтузиаст, «неспокойный» (в хорошем смысле) человек. Поэтому он сразу организовал совет дома, на одном из общих собраний был выбран председатель совета МКД. И закипела другая жизнь. Многие не верили, что будут изменения в лучшую сторону, некоторые до сих пор сомневаются. Но</w:t>
      </w:r>
      <w:r w:rsidR="005B3A3A">
        <w:rPr>
          <w:rFonts w:ascii="Times New Roman" w:hAnsi="Times New Roman" w:cs="Times New Roman"/>
          <w:sz w:val="28"/>
          <w:szCs w:val="28"/>
        </w:rPr>
        <w:t xml:space="preserve"> когда человек понимает, что только от него зависит, как будет выглядеть подъезд в его доме, двор, детская площадка, он прилагает все силы, чтобы сделать своё окружение лучше.</w:t>
      </w:r>
    </w:p>
    <w:p w:rsidR="005B3A3A" w:rsidRDefault="005B3A3A" w:rsidP="00606D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восемь лет жильцы дома успели переизбрать домкома – сейчас это председатель совета МКД, избрали новый совет из активных и неравнодушных жителей, вступили в «Программу капитального ремонта с участием государственной корпорации – Фонда Содействия реформирования жилищно-коммунального хозяйства», выбрали удобную форму управления домом, заключили договоры с управляющими компаниями, заменили устаревшую проводку, электрооборудование – теперь дом стал энергосберегающим, поменяли подачу воды, кровлю крыши, обновили фасад</w:t>
      </w:r>
      <w:proofErr w:type="gramEnd"/>
      <w:r>
        <w:rPr>
          <w:rFonts w:ascii="Times New Roman" w:hAnsi="Times New Roman" w:cs="Times New Roman"/>
          <w:sz w:val="28"/>
          <w:szCs w:val="28"/>
        </w:rPr>
        <w:t>. Жильцы поняли, что они сами распоряжаются своим домом, это сделало их более внимательными и бережливыми</w:t>
      </w:r>
      <w:r w:rsidR="00900078">
        <w:rPr>
          <w:rFonts w:ascii="Times New Roman" w:hAnsi="Times New Roman" w:cs="Times New Roman"/>
          <w:sz w:val="28"/>
          <w:szCs w:val="28"/>
        </w:rPr>
        <w:t xml:space="preserve">. Когда появляются на счету дома лишние средства – все жильцы решают, что с ними делать: или обновить окна в подъезде, </w:t>
      </w:r>
      <w:r w:rsidR="00606D62">
        <w:rPr>
          <w:rFonts w:ascii="Times New Roman" w:hAnsi="Times New Roman" w:cs="Times New Roman"/>
          <w:sz w:val="28"/>
          <w:szCs w:val="28"/>
        </w:rPr>
        <w:t xml:space="preserve">или </w:t>
      </w:r>
      <w:r w:rsidR="00900078">
        <w:rPr>
          <w:rFonts w:ascii="Times New Roman" w:hAnsi="Times New Roman" w:cs="Times New Roman"/>
          <w:sz w:val="28"/>
          <w:szCs w:val="28"/>
        </w:rPr>
        <w:t>поставить надёжные двери, покрасить стены или повесить новые почтовые ящики.</w:t>
      </w:r>
    </w:p>
    <w:p w:rsidR="00900078" w:rsidRDefault="00900078" w:rsidP="00E06ADB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но за несколько лет дом из старого и кряхтящего здания превратился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бодрого и ждущего новых и интересных перемен.</w:t>
      </w:r>
      <w:r w:rsidR="0024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B5" w:rsidRDefault="004B2FB5" w:rsidP="00E06ADB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Преображение города, чтобы история жила в гармонии с техническим прогрессом – это важно и необходимо, инновации должны делать жизнь людей более комфортной, но ещё важней,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сами относимся к месту, в котором живём.</w:t>
      </w:r>
    </w:p>
    <w:p w:rsidR="004B2FB5" w:rsidRDefault="004B2FB5" w:rsidP="00606D62">
      <w:pPr>
        <w:spacing w:line="240" w:lineRule="auto"/>
        <w:ind w:right="566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06D62">
        <w:rPr>
          <w:rFonts w:ascii="Times New Roman" w:hAnsi="Times New Roman" w:cs="Times New Roman"/>
          <w:color w:val="262626"/>
          <w:sz w:val="28"/>
          <w:szCs w:val="28"/>
        </w:rPr>
        <w:lastRenderedPageBreak/>
        <w:t>18k64</w:t>
      </w:r>
    </w:p>
    <w:p w:rsidR="004B2FB5" w:rsidRPr="00606D62" w:rsidRDefault="004B2FB5" w:rsidP="004B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D62">
        <w:rPr>
          <w:rFonts w:ascii="Times New Roman" w:hAnsi="Times New Roman" w:cs="Times New Roman"/>
          <w:sz w:val="28"/>
          <w:szCs w:val="28"/>
        </w:rPr>
        <w:t>Работа выполнена</w:t>
      </w:r>
    </w:p>
    <w:p w:rsidR="004B2FB5" w:rsidRPr="00606D62" w:rsidRDefault="004B2FB5" w:rsidP="004B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D62">
        <w:rPr>
          <w:rFonts w:ascii="Times New Roman" w:hAnsi="Times New Roman" w:cs="Times New Roman"/>
          <w:sz w:val="28"/>
          <w:szCs w:val="28"/>
        </w:rPr>
        <w:t>Митрошиным Ярославом</w:t>
      </w:r>
    </w:p>
    <w:p w:rsidR="004B2FB5" w:rsidRPr="00606D62" w:rsidRDefault="004B2FB5" w:rsidP="004B2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6D62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Pr="00606D62">
        <w:rPr>
          <w:rFonts w:ascii="Times New Roman" w:hAnsi="Times New Roman" w:cs="Times New Roman"/>
          <w:color w:val="262626"/>
          <w:sz w:val="28"/>
          <w:szCs w:val="28"/>
        </w:rPr>
        <w:t>18k64</w:t>
      </w:r>
    </w:p>
    <w:p w:rsidR="004B2FB5" w:rsidRPr="00F32105" w:rsidRDefault="004B2FB5" w:rsidP="00606D62">
      <w:pPr>
        <w:spacing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FB5" w:rsidRPr="00F32105" w:rsidSect="00606D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05"/>
    <w:rsid w:val="00197373"/>
    <w:rsid w:val="001C7A49"/>
    <w:rsid w:val="00243E5F"/>
    <w:rsid w:val="00334206"/>
    <w:rsid w:val="004B2FB5"/>
    <w:rsid w:val="005B3A3A"/>
    <w:rsid w:val="00606D62"/>
    <w:rsid w:val="006C3413"/>
    <w:rsid w:val="00900078"/>
    <w:rsid w:val="00B833D0"/>
    <w:rsid w:val="00E06ADB"/>
    <w:rsid w:val="00F3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4459-2C5B-400C-954F-DDEA331E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Учебный</cp:lastModifiedBy>
  <cp:revision>5</cp:revision>
  <dcterms:created xsi:type="dcterms:W3CDTF">2018-12-07T10:15:00Z</dcterms:created>
  <dcterms:modified xsi:type="dcterms:W3CDTF">2018-12-07T13:33:00Z</dcterms:modified>
</cp:coreProperties>
</file>